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附件2：</w:t>
      </w:r>
    </w:p>
    <w:p>
      <w:pPr>
        <w:spacing w:line="520" w:lineRule="exact"/>
        <w:rPr>
          <w:rFonts w:hint="eastAsia"/>
          <w:color w:val="000000"/>
          <w:sz w:val="24"/>
        </w:rPr>
      </w:pPr>
    </w:p>
    <w:p>
      <w:pPr>
        <w:spacing w:line="520" w:lineRule="exact"/>
        <w:rPr>
          <w:rFonts w:hint="eastAsia"/>
          <w:color w:val="000000"/>
          <w:sz w:val="24"/>
        </w:rPr>
      </w:pPr>
    </w:p>
    <w:p>
      <w:pPr>
        <w:spacing w:line="520" w:lineRule="exact"/>
        <w:jc w:val="center"/>
        <w:rPr>
          <w:rFonts w:hint="eastAsia" w:eastAsia="黑体"/>
          <w:color w:val="000000"/>
          <w:spacing w:val="-22"/>
          <w:sz w:val="44"/>
          <w:szCs w:val="44"/>
        </w:rPr>
      </w:pPr>
      <w:bookmarkStart w:id="0" w:name="_GoBack"/>
      <w:r>
        <w:rPr>
          <w:rFonts w:hint="eastAsia" w:eastAsia="黑体"/>
          <w:color w:val="000000"/>
          <w:spacing w:val="-22"/>
          <w:sz w:val="44"/>
          <w:szCs w:val="44"/>
        </w:rPr>
        <w:t>湖北省教育厅哲学社会科学研究重大项目</w:t>
      </w:r>
    </w:p>
    <w:bookmarkEnd w:id="0"/>
    <w:p>
      <w:pPr>
        <w:spacing w:line="520" w:lineRule="exact"/>
        <w:jc w:val="center"/>
        <w:rPr>
          <w:rFonts w:hint="eastAsia" w:ascii="宋体" w:hAnsi="宋体"/>
          <w:color w:val="000000"/>
        </w:rPr>
      </w:pPr>
    </w:p>
    <w:p>
      <w:pPr>
        <w:spacing w:line="520" w:lineRule="exact"/>
        <w:jc w:val="center"/>
        <w:rPr>
          <w:rFonts w:hint="eastAsia" w:eastAsia="黑体"/>
          <w:color w:val="000000"/>
          <w:sz w:val="48"/>
        </w:rPr>
      </w:pPr>
    </w:p>
    <w:p>
      <w:pPr>
        <w:spacing w:line="520" w:lineRule="exact"/>
        <w:jc w:val="center"/>
        <w:rPr>
          <w:rFonts w:hint="eastAsia" w:eastAsia="文鼎大标宋简"/>
          <w:b/>
          <w:color w:val="000000"/>
          <w:sz w:val="52"/>
          <w:szCs w:val="52"/>
        </w:rPr>
      </w:pPr>
      <w:r>
        <w:rPr>
          <w:rFonts w:hint="eastAsia" w:eastAsia="文鼎大标宋简"/>
          <w:b/>
          <w:color w:val="000000"/>
          <w:sz w:val="52"/>
          <w:szCs w:val="52"/>
        </w:rPr>
        <w:t>申 请 书</w:t>
      </w: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spacing w:line="520" w:lineRule="exact"/>
        <w:jc w:val="center"/>
        <w:rPr>
          <w:rFonts w:hint="eastAsia" w:eastAsia="文鼎大标宋简"/>
          <w:color w:val="000000"/>
          <w:sz w:val="52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  <w:u w:val="single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课 题 名 称：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>
      <w:pPr>
        <w:adjustRightInd w:val="0"/>
        <w:snapToGrid w:val="0"/>
        <w:spacing w:line="520" w:lineRule="exact"/>
        <w:ind w:firstLine="953" w:firstLineChars="274"/>
        <w:rPr>
          <w:rFonts w:hint="eastAsia"/>
          <w:color w:val="000000"/>
          <w:spacing w:val="16"/>
          <w:kern w:val="32"/>
        </w:rPr>
      </w:pPr>
    </w:p>
    <w:p>
      <w:pPr>
        <w:adjustRightInd w:val="0"/>
        <w:snapToGrid w:val="0"/>
        <w:spacing w:line="520" w:lineRule="exact"/>
        <w:ind w:firstLine="953" w:firstLineChars="274"/>
        <w:rPr>
          <w:rFonts w:hint="eastAsia"/>
          <w:color w:val="000000"/>
        </w:rPr>
      </w:pPr>
      <w:r>
        <w:rPr>
          <w:rFonts w:hint="eastAsia"/>
          <w:color w:val="000000"/>
          <w:spacing w:val="16"/>
          <w:kern w:val="32"/>
        </w:rPr>
        <w:t>项目负责人</w:t>
      </w:r>
      <w:r>
        <w:rPr>
          <w:rFonts w:hint="eastAsia"/>
          <w:color w:val="000000"/>
          <w:kern w:val="32"/>
        </w:rPr>
        <w:t>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所 在 学 校：</w:t>
      </w:r>
      <w:r>
        <w:rPr>
          <w:rFonts w:hint="eastAsia"/>
          <w:color w:val="000000"/>
          <w:u w:val="single"/>
        </w:rPr>
        <w:t xml:space="preserve">                                </w:t>
      </w:r>
    </w:p>
    <w:p>
      <w:pPr>
        <w:adjustRightInd w:val="0"/>
        <w:snapToGrid w:val="0"/>
        <w:spacing w:line="520" w:lineRule="exact"/>
        <w:ind w:firstLine="948" w:firstLineChars="300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spacing w:line="520" w:lineRule="exact"/>
        <w:ind w:left="2339"/>
        <w:rPr>
          <w:rFonts w:hint="eastAsia"/>
          <w:color w:val="000000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湖北省教育厅 制</w:t>
      </w:r>
    </w:p>
    <w:p>
      <w:pPr>
        <w:adjustRightInd w:val="0"/>
        <w:snapToGrid w:val="0"/>
        <w:spacing w:line="520" w:lineRule="exact"/>
        <w:jc w:val="center"/>
        <w:rPr>
          <w:rFonts w:hint="eastAsia" w:ascii="宋体" w:hAnsi="宋体"/>
          <w:color w:val="000000"/>
        </w:rPr>
      </w:pPr>
    </w:p>
    <w:p>
      <w:pPr>
        <w:spacing w:line="520" w:lineRule="exact"/>
        <w:jc w:val="left"/>
        <w:outlineLvl w:val="0"/>
        <w:rPr>
          <w:rFonts w:ascii="宋体" w:hAnsi="宋体"/>
          <w:b/>
          <w:color w:val="000000"/>
          <w:szCs w:val="21"/>
        </w:rPr>
      </w:pPr>
      <w:r>
        <w:rPr>
          <w:rFonts w:ascii="楷体_GB2312" w:hAnsi="宋体" w:eastAsia="楷体_GB2312"/>
          <w:sz w:val="36"/>
        </w:rPr>
        <w:br w:type="page"/>
      </w:r>
      <w:r>
        <w:rPr>
          <w:rFonts w:hint="eastAsia" w:ascii="宋体" w:hAnsi="宋体"/>
          <w:b/>
          <w:color w:val="000000"/>
          <w:szCs w:val="21"/>
        </w:rPr>
        <w:t>A表</w:t>
      </w:r>
    </w:p>
    <w:tbl>
      <w:tblPr>
        <w:tblStyle w:val="8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0"/>
        <w:gridCol w:w="204"/>
        <w:gridCol w:w="729"/>
        <w:gridCol w:w="243"/>
        <w:gridCol w:w="468"/>
        <w:gridCol w:w="72"/>
        <w:gridCol w:w="180"/>
        <w:gridCol w:w="360"/>
        <w:gridCol w:w="1188"/>
        <w:gridCol w:w="792"/>
        <w:gridCol w:w="180"/>
        <w:gridCol w:w="360"/>
        <w:gridCol w:w="72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课题名称</w:t>
            </w:r>
          </w:p>
        </w:tc>
        <w:tc>
          <w:tcPr>
            <w:tcW w:w="7380" w:type="dxa"/>
            <w:gridSpan w:val="1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学科分类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相关学科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</w:tcPr>
          <w:p>
            <w:pPr>
              <w:spacing w:line="520" w:lineRule="exact"/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最终成果形式</w:t>
            </w:r>
          </w:p>
        </w:tc>
        <w:tc>
          <w:tcPr>
            <w:tcW w:w="1440" w:type="dxa"/>
            <w:gridSpan w:val="3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940" w:type="dxa"/>
            <w:gridSpan w:val="9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A.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专著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B.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译著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C.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系列论文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D.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研究报告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E.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教案、课件</w:t>
            </w:r>
            <w:r>
              <w:rPr>
                <w:rFonts w:ascii="宋体" w:hAnsi="宋体" w:eastAsia="宋体"/>
                <w:b/>
                <w:spacing w:val="-4"/>
                <w:sz w:val="21"/>
                <w:szCs w:val="21"/>
              </w:rPr>
              <w:t>F.</w:t>
            </w:r>
            <w:r>
              <w:rPr>
                <w:rFonts w:hint="eastAsia" w:ascii="宋体" w:hAnsi="宋体" w:eastAsia="宋体"/>
                <w:b/>
                <w:spacing w:val="-4"/>
                <w:sz w:val="21"/>
                <w:szCs w:val="21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620" w:type="dxa"/>
            <w:gridSpan w:val="3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计划完成时间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成果绩效指标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tblHeader/>
        </w:trPr>
        <w:tc>
          <w:tcPr>
            <w:tcW w:w="90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所在院系</w:t>
            </w:r>
          </w:p>
        </w:tc>
        <w:tc>
          <w:tcPr>
            <w:tcW w:w="5328" w:type="dxa"/>
            <w:gridSpan w:val="6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 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性    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2088" w:type="dxa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 务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专业领域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研究方向</w:t>
            </w:r>
          </w:p>
        </w:tc>
        <w:tc>
          <w:tcPr>
            <w:tcW w:w="2088" w:type="dxa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416" w:type="dxa"/>
            <w:gridSpan w:val="2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外语语种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外语水平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最后学位</w:t>
            </w:r>
          </w:p>
        </w:tc>
        <w:tc>
          <w:tcPr>
            <w:tcW w:w="2088" w:type="dxa"/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通讯地址</w:t>
            </w:r>
          </w:p>
        </w:tc>
        <w:tc>
          <w:tcPr>
            <w:tcW w:w="4236" w:type="dxa"/>
            <w:gridSpan w:val="9"/>
            <w:tcBorders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住宅</w:t>
            </w:r>
          </w:p>
        </w:tc>
        <w:tc>
          <w:tcPr>
            <w:tcW w:w="2088" w:type="dxa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邮政编码</w:t>
            </w:r>
          </w:p>
        </w:tc>
        <w:tc>
          <w:tcPr>
            <w:tcW w:w="4236" w:type="dxa"/>
            <w:gridSpan w:val="9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办公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distribute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电子邮件</w:t>
            </w:r>
          </w:p>
        </w:tc>
        <w:tc>
          <w:tcPr>
            <w:tcW w:w="4236" w:type="dxa"/>
            <w:gridSpan w:val="9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手机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90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课题组主要成员情况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  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出生年月</w:t>
            </w: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 称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研究专长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单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06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tblHeader/>
        </w:trPr>
        <w:tc>
          <w:tcPr>
            <w:tcW w:w="900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近三年内取得的与课题相关的研究成果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成果名称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出版、发表、提交单位</w:t>
            </w: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出版、发表、提交时间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331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bCs/>
                <w:sz w:val="21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注：（1）相关性研究成果须报送成果首页并版权页复印件。提交有关单位的研究咨询报告，须报送采纳单位的采纳证明。</w:t>
      </w:r>
    </w:p>
    <w:p>
      <w:pPr>
        <w:spacing w:line="520" w:lineRule="exact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（2）成果绩效指标是指课题研究取得的预期研究成果的数量和质量指标。</w:t>
      </w:r>
    </w:p>
    <w:p>
      <w:pPr>
        <w:spacing w:line="520" w:lineRule="exact"/>
        <w:jc w:val="left"/>
        <w:outlineLvl w:val="0"/>
        <w:rPr>
          <w:rFonts w:hint="eastAsia" w:ascii="宋体" w:hAnsi="宋体"/>
          <w:b/>
          <w:color w:val="000000"/>
          <w:szCs w:val="21"/>
          <w:shd w:val="pct10" w:color="auto" w:fill="FFFFFF"/>
        </w:rPr>
      </w:pPr>
      <w:r>
        <w:rPr>
          <w:rFonts w:hint="eastAsia" w:ascii="宋体" w:hAnsi="宋体"/>
          <w:b/>
          <w:color w:val="000000"/>
          <w:szCs w:val="21"/>
        </w:rPr>
        <w:t>B表</w:t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358"/>
        <w:gridCol w:w="1982"/>
        <w:gridCol w:w="25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41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申请经费总额(万元)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设计论证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应包括：1.研究思路和目标；2.主要观点和研究方法；3.研究步骤和重要环节；4 .创新点；5.拟突破的重点和难点；6.下一步的研究计划。（2500字以内）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     （可以加页）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金额（万元）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图书资料费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咨询费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数据采集费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劳务费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调研差旅费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印刷费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设备购置和使用费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管理费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2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小型会议费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91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highlight w:val="white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课题承诺书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72" w:type="dxa"/>
            <w:gridSpan w:val="5"/>
          </w:tcPr>
          <w:p>
            <w:pPr>
              <w:adjustRightInd w:val="0"/>
              <w:snapToGrid w:val="0"/>
              <w:spacing w:line="240" w:lineRule="exact"/>
              <w:ind w:left="1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1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ind w:left="105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40" w:lineRule="exact"/>
              <w:ind w:firstLine="412" w:firstLineChars="200"/>
              <w:rPr>
                <w:rFonts w:hint="eastAsia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本人保证项目申请书填报内容真实，不存在任何知识产权问题。若获准立项，本人将严格按照本表填写内容，按时完成研究计划，按要求及时报送中检、终结等相关材料。遵守《</w:t>
            </w:r>
            <w:r>
              <w:rPr>
                <w:rFonts w:cs="Times New Roman"/>
                <w:color w:val="000000"/>
                <w:kern w:val="2"/>
                <w:sz w:val="21"/>
                <w:szCs w:val="21"/>
              </w:rPr>
              <w:t>湖北省教育厅社会科学研究项目管理办法（试行）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》规定，如有违反，本人将承担相关责任。教育厅有权使用本课题研究的所有数据资料。</w:t>
            </w: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68" w:firstLine="5472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申请者（签章）：</w:t>
            </w:r>
          </w:p>
          <w:p>
            <w:pPr>
              <w:spacing w:line="240" w:lineRule="exact"/>
              <w:ind w:firstLine="6402" w:firstLineChars="3110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9072" w:type="dxa"/>
            <w:gridSpan w:val="5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所在单位科研管理部门意见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72" w:type="dxa"/>
            <w:gridSpan w:val="5"/>
          </w:tcPr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611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31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经审核，申请书内容属实，同意上报。若获准立项，所在单位保证为本课题的研究提供必要的条件，并严格按照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湖北省教育厅社会科学研究项目管理办法（试行）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》规定对项目的实施进行管理。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right="420"/>
              <w:jc w:val="righ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科研管理部门公章</w:t>
            </w:r>
          </w:p>
          <w:p>
            <w:pPr>
              <w:spacing w:line="240" w:lineRule="exact"/>
              <w:ind w:right="420" w:firstLine="169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                                        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9072" w:type="dxa"/>
            <w:gridSpan w:val="5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所在学校审批意见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0" w:hRule="atLeast"/>
        </w:trPr>
        <w:tc>
          <w:tcPr>
            <w:tcW w:w="9072" w:type="dxa"/>
            <w:gridSpan w:val="5"/>
          </w:tcPr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42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5867" w:firstLineChars="285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  学校公章</w:t>
            </w:r>
          </w:p>
          <w:p>
            <w:pPr>
              <w:spacing w:line="240" w:lineRule="exact"/>
              <w:ind w:firstLine="6402" w:firstLineChars="3110"/>
              <w:jc w:val="left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日</w:t>
            </w:r>
          </w:p>
          <w:p>
            <w:pPr>
              <w:spacing w:line="240" w:lineRule="exact"/>
              <w:ind w:firstLine="5880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928" w:right="1588" w:bottom="1531" w:left="1588" w:header="851" w:footer="1247" w:gutter="0"/>
      <w:cols w:space="425" w:num="1"/>
      <w:titlePg/>
      <w:docGrid w:type="linesAndChars" w:linePitch="608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</w:rPr>
    </w:pPr>
    <w:r>
      <w:rPr>
        <w:rStyle w:val="7"/>
        <w:rFonts w:hint="eastAsia"/>
        <w:sz w:val="28"/>
      </w:rPr>
      <w:t xml:space="preserve">— 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14</w:t>
    </w:r>
    <w:r>
      <w:rPr>
        <w:rStyle w:val="7"/>
        <w:sz w:val="28"/>
      </w:rPr>
      <w:fldChar w:fldCharType="end"/>
    </w:r>
    <w:r>
      <w:rPr>
        <w:rStyle w:val="7"/>
        <w:rFonts w:hint="eastAsia"/>
        <w:sz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38EF"/>
    <w:rsid w:val="581D3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footer" Target="footer1.xml"/>
  <Relationship Id="rId5" Type="http://schemas.openxmlformats.org/officeDocument/2006/relationships/footer" Target="footer2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2017-08-16T04:22:00Z</dcterms:created>
  <dc:creator>apple</dc:creator>
  <lastModifiedBy>apple</lastModifiedBy>
  <dcterms:modified xsi:type="dcterms:W3CDTF">2017-08-16T04:22:44Z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