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94" w:rsidRDefault="00B66599" w:rsidP="00B66599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B66599">
        <w:rPr>
          <w:rFonts w:ascii="方正小标宋简体" w:eastAsia="方正小标宋简体" w:hint="eastAsia"/>
          <w:b/>
          <w:sz w:val="36"/>
          <w:szCs w:val="36"/>
        </w:rPr>
        <w:t>关于教师科研能力培育基金第二批“双百行动计划”专项</w:t>
      </w:r>
    </w:p>
    <w:p w:rsidR="00770423" w:rsidRPr="00B66599" w:rsidRDefault="00B66599" w:rsidP="00B66599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B66599">
        <w:rPr>
          <w:rFonts w:ascii="方正小标宋简体" w:eastAsia="方正小标宋简体" w:hint="eastAsia"/>
          <w:b/>
          <w:sz w:val="36"/>
          <w:szCs w:val="36"/>
        </w:rPr>
        <w:t>项目申报的预通知</w:t>
      </w:r>
    </w:p>
    <w:p w:rsidR="0084348F" w:rsidRPr="00B66599" w:rsidRDefault="00712A8C" w:rsidP="00163694">
      <w:pPr>
        <w:spacing w:line="540" w:lineRule="exact"/>
        <w:rPr>
          <w:rFonts w:ascii="仿宋" w:eastAsia="仿宋" w:hAnsi="仿宋"/>
          <w:sz w:val="30"/>
          <w:szCs w:val="30"/>
        </w:rPr>
      </w:pPr>
      <w:r w:rsidRPr="00B66599">
        <w:rPr>
          <w:rFonts w:ascii="仿宋" w:eastAsia="仿宋" w:hAnsi="仿宋"/>
          <w:sz w:val="30"/>
          <w:szCs w:val="30"/>
        </w:rPr>
        <w:t>各</w:t>
      </w:r>
      <w:r w:rsidR="00B66599" w:rsidRPr="00B66599">
        <w:rPr>
          <w:rFonts w:ascii="仿宋" w:eastAsia="仿宋" w:hAnsi="仿宋"/>
          <w:sz w:val="30"/>
          <w:szCs w:val="30"/>
        </w:rPr>
        <w:t>二级学院</w:t>
      </w:r>
      <w:r w:rsidRPr="00B66599">
        <w:rPr>
          <w:rFonts w:ascii="仿宋" w:eastAsia="仿宋" w:hAnsi="仿宋"/>
          <w:sz w:val="30"/>
          <w:szCs w:val="30"/>
        </w:rPr>
        <w:t>：</w:t>
      </w:r>
    </w:p>
    <w:p w:rsidR="00D85D9E" w:rsidRPr="00B66599" w:rsidRDefault="00D85D9E" w:rsidP="00163694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B66599">
        <w:rPr>
          <w:rFonts w:ascii="仿宋" w:eastAsia="仿宋" w:hAnsi="仿宋" w:hint="eastAsia"/>
          <w:sz w:val="30"/>
          <w:szCs w:val="30"/>
        </w:rPr>
        <w:t>自教师</w:t>
      </w:r>
      <w:proofErr w:type="gramEnd"/>
      <w:r w:rsidRPr="00B66599">
        <w:rPr>
          <w:rFonts w:ascii="仿宋" w:eastAsia="仿宋" w:hAnsi="仿宋" w:hint="eastAsia"/>
          <w:sz w:val="30"/>
          <w:szCs w:val="30"/>
        </w:rPr>
        <w:t>科研能力培育基金第一批“双百行动计划”项目公布以来，</w:t>
      </w:r>
      <w:r w:rsidR="00510199" w:rsidRPr="00B66599">
        <w:rPr>
          <w:rFonts w:ascii="仿宋" w:eastAsia="仿宋" w:hAnsi="仿宋" w:hint="eastAsia"/>
          <w:sz w:val="30"/>
          <w:szCs w:val="30"/>
        </w:rPr>
        <w:t>在</w:t>
      </w:r>
      <w:r w:rsidR="00A00EC3" w:rsidRPr="00B66599">
        <w:rPr>
          <w:rFonts w:ascii="仿宋" w:eastAsia="仿宋" w:hAnsi="仿宋" w:hint="eastAsia"/>
          <w:sz w:val="30"/>
          <w:szCs w:val="30"/>
        </w:rPr>
        <w:t>学校</w:t>
      </w:r>
      <w:r w:rsidR="00510199" w:rsidRPr="00B66599">
        <w:rPr>
          <w:rFonts w:ascii="仿宋" w:eastAsia="仿宋" w:hAnsi="仿宋" w:hint="eastAsia"/>
          <w:sz w:val="30"/>
          <w:szCs w:val="30"/>
        </w:rPr>
        <w:t>“双百行动计划”领导小组的指导</w:t>
      </w:r>
      <w:r w:rsidR="009E5FE4" w:rsidRPr="00B66599">
        <w:rPr>
          <w:rFonts w:ascii="仿宋" w:eastAsia="仿宋" w:hAnsi="仿宋" w:hint="eastAsia"/>
          <w:sz w:val="30"/>
          <w:szCs w:val="30"/>
        </w:rPr>
        <w:t>与率领</w:t>
      </w:r>
      <w:r w:rsidR="00510199" w:rsidRPr="00B66599">
        <w:rPr>
          <w:rFonts w:ascii="仿宋" w:eastAsia="仿宋" w:hAnsi="仿宋" w:hint="eastAsia"/>
          <w:sz w:val="30"/>
          <w:szCs w:val="30"/>
        </w:rPr>
        <w:t>下，学校有关职能部门</w:t>
      </w:r>
      <w:r w:rsidR="00770423" w:rsidRPr="00B66599">
        <w:rPr>
          <w:rFonts w:ascii="仿宋" w:eastAsia="仿宋" w:hAnsi="仿宋" w:hint="eastAsia"/>
          <w:sz w:val="30"/>
          <w:szCs w:val="30"/>
        </w:rPr>
        <w:t>、</w:t>
      </w:r>
      <w:r w:rsidR="00510199" w:rsidRPr="00B66599">
        <w:rPr>
          <w:rFonts w:ascii="仿宋" w:eastAsia="仿宋" w:hAnsi="仿宋" w:hint="eastAsia"/>
          <w:sz w:val="30"/>
          <w:szCs w:val="30"/>
        </w:rPr>
        <w:t>二级学院</w:t>
      </w:r>
      <w:r w:rsidR="00770423" w:rsidRPr="00B66599">
        <w:rPr>
          <w:rFonts w:ascii="仿宋" w:eastAsia="仿宋" w:hAnsi="仿宋" w:hint="eastAsia"/>
          <w:sz w:val="30"/>
          <w:szCs w:val="30"/>
        </w:rPr>
        <w:t>和</w:t>
      </w:r>
      <w:r w:rsidR="00510199" w:rsidRPr="00B66599">
        <w:rPr>
          <w:rFonts w:ascii="仿宋" w:eastAsia="仿宋" w:hAnsi="仿宋" w:hint="eastAsia"/>
          <w:sz w:val="30"/>
          <w:szCs w:val="30"/>
        </w:rPr>
        <w:t>各项目团队按照“项目管理、分工负责、协调合作、整体推进”的原则，有条不紊</w:t>
      </w:r>
      <w:r w:rsidR="00B66599">
        <w:rPr>
          <w:rFonts w:ascii="仿宋" w:eastAsia="仿宋" w:hAnsi="仿宋" w:hint="eastAsia"/>
          <w:sz w:val="30"/>
          <w:szCs w:val="30"/>
        </w:rPr>
        <w:t>地</w:t>
      </w:r>
      <w:r w:rsidR="00510199" w:rsidRPr="00B66599">
        <w:rPr>
          <w:rFonts w:ascii="仿宋" w:eastAsia="仿宋" w:hAnsi="仿宋" w:hint="eastAsia"/>
          <w:sz w:val="30"/>
          <w:szCs w:val="30"/>
        </w:rPr>
        <w:t>推动</w:t>
      </w:r>
      <w:r w:rsidR="00B66599">
        <w:rPr>
          <w:rFonts w:ascii="仿宋" w:eastAsia="仿宋" w:hAnsi="仿宋" w:hint="eastAsia"/>
          <w:sz w:val="30"/>
          <w:szCs w:val="30"/>
        </w:rPr>
        <w:t>项目实</w:t>
      </w:r>
      <w:bookmarkStart w:id="0" w:name="_GoBack"/>
      <w:bookmarkEnd w:id="0"/>
      <w:r w:rsidR="00B66599">
        <w:rPr>
          <w:rFonts w:ascii="仿宋" w:eastAsia="仿宋" w:hAnsi="仿宋" w:hint="eastAsia"/>
          <w:sz w:val="30"/>
          <w:szCs w:val="30"/>
        </w:rPr>
        <w:t>施，</w:t>
      </w:r>
      <w:r w:rsidR="00A46C00" w:rsidRPr="00B66599">
        <w:rPr>
          <w:rFonts w:ascii="仿宋" w:eastAsia="仿宋" w:hAnsi="仿宋" w:hint="eastAsia"/>
          <w:sz w:val="30"/>
          <w:szCs w:val="30"/>
        </w:rPr>
        <w:t>主动深化服务合作领域，</w:t>
      </w:r>
      <w:r w:rsidR="00B66599">
        <w:rPr>
          <w:rFonts w:ascii="仿宋" w:eastAsia="仿宋" w:hAnsi="仿宋" w:hint="eastAsia"/>
          <w:sz w:val="30"/>
          <w:szCs w:val="30"/>
        </w:rPr>
        <w:t>在</w:t>
      </w:r>
      <w:r w:rsidR="00510199" w:rsidRPr="00B66599">
        <w:rPr>
          <w:rFonts w:ascii="仿宋" w:eastAsia="仿宋" w:hAnsi="仿宋" w:hint="eastAsia"/>
          <w:sz w:val="30"/>
          <w:szCs w:val="30"/>
        </w:rPr>
        <w:t>取得阶段性成果</w:t>
      </w:r>
      <w:r w:rsidR="00A46C00" w:rsidRPr="00B66599">
        <w:rPr>
          <w:rFonts w:ascii="仿宋" w:eastAsia="仿宋" w:hAnsi="仿宋" w:hint="eastAsia"/>
          <w:sz w:val="30"/>
          <w:szCs w:val="30"/>
        </w:rPr>
        <w:t>的同时孵化</w:t>
      </w:r>
      <w:r w:rsidR="00B66599">
        <w:rPr>
          <w:rFonts w:ascii="仿宋" w:eastAsia="仿宋" w:hAnsi="仿宋" w:hint="eastAsia"/>
          <w:sz w:val="30"/>
          <w:szCs w:val="30"/>
        </w:rPr>
        <w:t>出</w:t>
      </w:r>
      <w:r w:rsidR="00A46C00" w:rsidRPr="00B66599">
        <w:rPr>
          <w:rFonts w:ascii="仿宋" w:eastAsia="仿宋" w:hAnsi="仿宋" w:hint="eastAsia"/>
          <w:sz w:val="30"/>
          <w:szCs w:val="30"/>
        </w:rPr>
        <w:t>新</w:t>
      </w:r>
      <w:r w:rsidR="00B66599">
        <w:rPr>
          <w:rFonts w:ascii="仿宋" w:eastAsia="仿宋" w:hAnsi="仿宋" w:hint="eastAsia"/>
          <w:sz w:val="30"/>
          <w:szCs w:val="30"/>
        </w:rPr>
        <w:t>的</w:t>
      </w:r>
      <w:r w:rsidR="00A46C00" w:rsidRPr="00B66599">
        <w:rPr>
          <w:rFonts w:ascii="仿宋" w:eastAsia="仿宋" w:hAnsi="仿宋" w:hint="eastAsia"/>
          <w:sz w:val="30"/>
          <w:szCs w:val="30"/>
        </w:rPr>
        <w:t>项目</w:t>
      </w:r>
      <w:r w:rsidR="00510199" w:rsidRPr="00B66599">
        <w:rPr>
          <w:rFonts w:ascii="仿宋" w:eastAsia="仿宋" w:hAnsi="仿宋" w:hint="eastAsia"/>
          <w:sz w:val="30"/>
          <w:szCs w:val="30"/>
        </w:rPr>
        <w:t>。</w:t>
      </w:r>
      <w:r w:rsidR="00B66599">
        <w:rPr>
          <w:rFonts w:ascii="仿宋" w:eastAsia="仿宋" w:hAnsi="仿宋" w:hint="eastAsia"/>
          <w:sz w:val="30"/>
          <w:szCs w:val="30"/>
        </w:rPr>
        <w:t>继襄阳市深化校地合作推进会在我校</w:t>
      </w:r>
      <w:r w:rsidR="00A46C00" w:rsidRPr="00B66599">
        <w:rPr>
          <w:rFonts w:ascii="仿宋" w:eastAsia="仿宋" w:hAnsi="仿宋" w:hint="eastAsia"/>
          <w:sz w:val="30"/>
          <w:szCs w:val="30"/>
        </w:rPr>
        <w:t>顺利召开，校地</w:t>
      </w:r>
      <w:r w:rsidR="00770423" w:rsidRPr="00B66599">
        <w:rPr>
          <w:rFonts w:ascii="仿宋" w:eastAsia="仿宋" w:hAnsi="仿宋" w:hint="eastAsia"/>
          <w:sz w:val="30"/>
          <w:szCs w:val="30"/>
        </w:rPr>
        <w:t>合作</w:t>
      </w:r>
      <w:r w:rsidR="00B66599">
        <w:rPr>
          <w:rFonts w:ascii="仿宋" w:eastAsia="仿宋" w:hAnsi="仿宋" w:hint="eastAsia"/>
          <w:sz w:val="30"/>
          <w:szCs w:val="30"/>
        </w:rPr>
        <w:t>的</w:t>
      </w:r>
      <w:r w:rsidR="00770423" w:rsidRPr="00B66599">
        <w:rPr>
          <w:rFonts w:ascii="仿宋" w:eastAsia="仿宋" w:hAnsi="仿宋" w:hint="eastAsia"/>
          <w:sz w:val="30"/>
          <w:szCs w:val="30"/>
        </w:rPr>
        <w:t>领域得到进一步</w:t>
      </w:r>
      <w:r w:rsidR="00B66599">
        <w:rPr>
          <w:rFonts w:ascii="仿宋" w:eastAsia="仿宋" w:hAnsi="仿宋" w:hint="eastAsia"/>
          <w:sz w:val="30"/>
          <w:szCs w:val="30"/>
        </w:rPr>
        <w:t>拓</w:t>
      </w:r>
      <w:r w:rsidR="00770423" w:rsidRPr="00B66599">
        <w:rPr>
          <w:rFonts w:ascii="仿宋" w:eastAsia="仿宋" w:hAnsi="仿宋" w:hint="eastAsia"/>
          <w:sz w:val="30"/>
          <w:szCs w:val="30"/>
        </w:rPr>
        <w:t>展，</w:t>
      </w:r>
      <w:r w:rsidR="00B66599">
        <w:rPr>
          <w:rFonts w:ascii="仿宋" w:eastAsia="仿宋" w:hAnsi="仿宋" w:hint="eastAsia"/>
          <w:sz w:val="30"/>
          <w:szCs w:val="30"/>
        </w:rPr>
        <w:t>相关地方党委政府部门积极与学校对接，提出服务需求，洽商合作</w:t>
      </w:r>
      <w:r w:rsidR="00EC7020" w:rsidRPr="00B66599">
        <w:rPr>
          <w:rFonts w:ascii="仿宋" w:eastAsia="仿宋" w:hAnsi="仿宋" w:hint="eastAsia"/>
          <w:sz w:val="30"/>
          <w:szCs w:val="30"/>
        </w:rPr>
        <w:t>项目</w:t>
      </w:r>
      <w:r w:rsidR="00770423" w:rsidRPr="00B66599">
        <w:rPr>
          <w:rFonts w:ascii="仿宋" w:eastAsia="仿宋" w:hAnsi="仿宋" w:hint="eastAsia"/>
          <w:sz w:val="30"/>
          <w:szCs w:val="30"/>
        </w:rPr>
        <w:t>。</w:t>
      </w:r>
    </w:p>
    <w:p w:rsidR="00D85D9E" w:rsidRPr="00B66599" w:rsidRDefault="00D85D9E" w:rsidP="00163694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6599">
        <w:rPr>
          <w:rFonts w:ascii="仿宋" w:eastAsia="仿宋" w:hAnsi="仿宋" w:hint="eastAsia"/>
          <w:sz w:val="30"/>
          <w:szCs w:val="30"/>
        </w:rPr>
        <w:t>根据《“双百行动计划”实施细则》（校</w:t>
      </w:r>
      <w:proofErr w:type="gramStart"/>
      <w:r w:rsidRPr="00B66599">
        <w:rPr>
          <w:rFonts w:ascii="仿宋" w:eastAsia="仿宋" w:hAnsi="仿宋" w:hint="eastAsia"/>
          <w:sz w:val="30"/>
          <w:szCs w:val="30"/>
        </w:rPr>
        <w:t>政发科</w:t>
      </w:r>
      <w:proofErr w:type="gramEnd"/>
      <w:r w:rsidRPr="00B66599">
        <w:rPr>
          <w:rFonts w:ascii="仿宋" w:eastAsia="仿宋" w:hAnsi="仿宋" w:hint="eastAsia"/>
          <w:sz w:val="30"/>
          <w:szCs w:val="30"/>
        </w:rPr>
        <w:t>[2018]4号）第三条</w:t>
      </w:r>
      <w:r w:rsidR="00770423" w:rsidRPr="00B66599">
        <w:rPr>
          <w:rFonts w:ascii="仿宋" w:eastAsia="仿宋" w:hAnsi="仿宋" w:hint="eastAsia"/>
          <w:sz w:val="30"/>
          <w:szCs w:val="30"/>
        </w:rPr>
        <w:t>之规定：</w:t>
      </w:r>
      <w:r w:rsidRPr="00B66599">
        <w:rPr>
          <w:rFonts w:ascii="仿宋" w:eastAsia="仿宋" w:hAnsi="仿宋" w:hint="eastAsia"/>
          <w:sz w:val="30"/>
          <w:szCs w:val="30"/>
        </w:rPr>
        <w:t>“学校根据服务襄阳需要，结合</w:t>
      </w:r>
      <w:r w:rsidR="00B66599">
        <w:rPr>
          <w:rFonts w:ascii="仿宋" w:eastAsia="仿宋" w:hAnsi="仿宋" w:hint="eastAsia"/>
          <w:sz w:val="30"/>
          <w:szCs w:val="30"/>
        </w:rPr>
        <w:t>‘</w:t>
      </w:r>
      <w:r w:rsidRPr="00B66599">
        <w:rPr>
          <w:rFonts w:ascii="仿宋" w:eastAsia="仿宋" w:hAnsi="仿宋" w:hint="eastAsia"/>
          <w:sz w:val="30"/>
          <w:szCs w:val="30"/>
        </w:rPr>
        <w:t>双百行动计划</w:t>
      </w:r>
      <w:r w:rsidR="00B66599">
        <w:rPr>
          <w:rFonts w:ascii="仿宋" w:eastAsia="仿宋" w:hAnsi="仿宋" w:hint="eastAsia"/>
          <w:sz w:val="30"/>
          <w:szCs w:val="30"/>
        </w:rPr>
        <w:t>’</w:t>
      </w:r>
      <w:r w:rsidRPr="00B66599">
        <w:rPr>
          <w:rFonts w:ascii="仿宋" w:eastAsia="仿宋" w:hAnsi="仿宋"/>
          <w:sz w:val="30"/>
          <w:szCs w:val="30"/>
        </w:rPr>
        <w:t>项目进展情况，定期与不定期相结合，适时组织申报新项目</w:t>
      </w:r>
      <w:r w:rsidRPr="00B66599">
        <w:rPr>
          <w:rFonts w:ascii="仿宋" w:eastAsia="仿宋" w:hAnsi="仿宋" w:hint="eastAsia"/>
          <w:sz w:val="30"/>
          <w:szCs w:val="30"/>
        </w:rPr>
        <w:t>”，</w:t>
      </w:r>
      <w:r w:rsidR="009E5FE4" w:rsidRPr="00B66599">
        <w:rPr>
          <w:rFonts w:ascii="仿宋" w:eastAsia="仿宋" w:hAnsi="仿宋" w:hint="eastAsia"/>
          <w:sz w:val="30"/>
          <w:szCs w:val="30"/>
        </w:rPr>
        <w:t>为提高申报效率和质量，</w:t>
      </w:r>
      <w:r w:rsidRPr="00B66599">
        <w:rPr>
          <w:rFonts w:ascii="仿宋" w:eastAsia="仿宋" w:hAnsi="仿宋" w:hint="eastAsia"/>
          <w:sz w:val="30"/>
          <w:szCs w:val="30"/>
        </w:rPr>
        <w:t>现发布</w:t>
      </w:r>
      <w:r w:rsidR="00770423" w:rsidRPr="00B66599">
        <w:rPr>
          <w:rFonts w:ascii="仿宋" w:eastAsia="仿宋" w:hAnsi="仿宋" w:hint="eastAsia"/>
          <w:sz w:val="30"/>
          <w:szCs w:val="30"/>
        </w:rPr>
        <w:t>教师科研能力培育</w:t>
      </w:r>
      <w:r w:rsidR="00B66599">
        <w:rPr>
          <w:rFonts w:ascii="仿宋" w:eastAsia="仿宋" w:hAnsi="仿宋" w:hint="eastAsia"/>
          <w:sz w:val="30"/>
          <w:szCs w:val="30"/>
        </w:rPr>
        <w:t>基金</w:t>
      </w:r>
      <w:r w:rsidR="00510199" w:rsidRPr="00B66599">
        <w:rPr>
          <w:rFonts w:ascii="仿宋" w:eastAsia="仿宋" w:hAnsi="仿宋" w:hint="eastAsia"/>
          <w:sz w:val="30"/>
          <w:szCs w:val="30"/>
        </w:rPr>
        <w:t>第二批“双百行动计划”专项</w:t>
      </w:r>
      <w:r w:rsidR="00B66599">
        <w:rPr>
          <w:rFonts w:ascii="仿宋" w:eastAsia="仿宋" w:hAnsi="仿宋" w:hint="eastAsia"/>
          <w:sz w:val="30"/>
          <w:szCs w:val="30"/>
        </w:rPr>
        <w:t>项目</w:t>
      </w:r>
      <w:r w:rsidR="00510199" w:rsidRPr="00B66599">
        <w:rPr>
          <w:rFonts w:ascii="仿宋" w:eastAsia="仿宋" w:hAnsi="仿宋" w:hint="eastAsia"/>
          <w:sz w:val="30"/>
          <w:szCs w:val="30"/>
        </w:rPr>
        <w:t>申报</w:t>
      </w:r>
      <w:r w:rsidR="00A00EC3" w:rsidRPr="00B66599">
        <w:rPr>
          <w:rFonts w:ascii="仿宋" w:eastAsia="仿宋" w:hAnsi="仿宋" w:hint="eastAsia"/>
          <w:sz w:val="30"/>
          <w:szCs w:val="30"/>
        </w:rPr>
        <w:t>的预</w:t>
      </w:r>
      <w:r w:rsidR="00510199" w:rsidRPr="00B66599">
        <w:rPr>
          <w:rFonts w:ascii="仿宋" w:eastAsia="仿宋" w:hAnsi="仿宋" w:hint="eastAsia"/>
          <w:sz w:val="30"/>
          <w:szCs w:val="30"/>
        </w:rPr>
        <w:t>通知。</w:t>
      </w:r>
      <w:r w:rsidR="00770423" w:rsidRPr="00B66599">
        <w:rPr>
          <w:rFonts w:ascii="仿宋" w:eastAsia="仿宋" w:hAnsi="仿宋" w:hint="eastAsia"/>
          <w:sz w:val="30"/>
          <w:szCs w:val="30"/>
        </w:rPr>
        <w:t>正式申报通知拟于6月10日左右发出</w:t>
      </w:r>
      <w:r w:rsidR="00CB1E75">
        <w:rPr>
          <w:rFonts w:ascii="仿宋" w:eastAsia="仿宋" w:hAnsi="仿宋" w:hint="eastAsia"/>
          <w:sz w:val="30"/>
          <w:szCs w:val="30"/>
        </w:rPr>
        <w:t>，学校将围绕全面服务襄阳工作重要方向组织评审，择优资助</w:t>
      </w:r>
      <w:r w:rsidR="00770423" w:rsidRPr="00B66599">
        <w:rPr>
          <w:rFonts w:ascii="仿宋" w:eastAsia="仿宋" w:hAnsi="仿宋" w:hint="eastAsia"/>
          <w:sz w:val="30"/>
          <w:szCs w:val="30"/>
        </w:rPr>
        <w:t>。请</w:t>
      </w:r>
      <w:r w:rsidR="00B66599">
        <w:rPr>
          <w:rFonts w:ascii="仿宋" w:eastAsia="仿宋" w:hAnsi="仿宋" w:hint="eastAsia"/>
          <w:sz w:val="30"/>
          <w:szCs w:val="30"/>
        </w:rPr>
        <w:t>各二级学院积极组织</w:t>
      </w:r>
      <w:r w:rsidR="00770423" w:rsidRPr="00B66599">
        <w:rPr>
          <w:rFonts w:ascii="仿宋" w:eastAsia="仿宋" w:hAnsi="仿宋" w:hint="eastAsia"/>
          <w:sz w:val="30"/>
          <w:szCs w:val="30"/>
        </w:rPr>
        <w:t>拟申报者做好以下准备工作：</w:t>
      </w:r>
    </w:p>
    <w:p w:rsidR="00770423" w:rsidRPr="00B66599" w:rsidRDefault="00770423" w:rsidP="00163694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6599">
        <w:rPr>
          <w:rFonts w:ascii="仿宋" w:eastAsia="仿宋" w:hAnsi="仿宋" w:hint="eastAsia"/>
          <w:sz w:val="30"/>
          <w:szCs w:val="30"/>
        </w:rPr>
        <w:t>1、与服务对象签订《服务襄阳“双百行动计划”项目合作协议书》（附件1）。</w:t>
      </w:r>
    </w:p>
    <w:p w:rsidR="00770423" w:rsidRPr="00B66599" w:rsidRDefault="00770423" w:rsidP="00163694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6599">
        <w:rPr>
          <w:rFonts w:ascii="仿宋" w:eastAsia="仿宋" w:hAnsi="仿宋" w:hint="eastAsia"/>
          <w:sz w:val="30"/>
          <w:szCs w:val="30"/>
        </w:rPr>
        <w:t>2、提前做好项目经费预算，每项资助额度不超过3万元。</w:t>
      </w:r>
    </w:p>
    <w:p w:rsidR="00EC7020" w:rsidRPr="00B66599" w:rsidRDefault="00EC7020" w:rsidP="00163694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6599">
        <w:rPr>
          <w:rFonts w:ascii="仿宋" w:eastAsia="仿宋" w:hAnsi="仿宋" w:hint="eastAsia"/>
          <w:sz w:val="30"/>
          <w:szCs w:val="30"/>
        </w:rPr>
        <w:t>3、每位项目主持人在</w:t>
      </w:r>
      <w:proofErr w:type="gramStart"/>
      <w:r w:rsidRPr="00B66599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="00CB1E75">
        <w:rPr>
          <w:rFonts w:ascii="仿宋" w:eastAsia="仿宋" w:hAnsi="仿宋" w:hint="eastAsia"/>
          <w:sz w:val="30"/>
          <w:szCs w:val="30"/>
        </w:rPr>
        <w:t>的</w:t>
      </w:r>
      <w:r w:rsidRPr="00B66599">
        <w:rPr>
          <w:rFonts w:ascii="仿宋" w:eastAsia="仿宋" w:hAnsi="仿宋" w:hint="eastAsia"/>
          <w:sz w:val="30"/>
          <w:szCs w:val="30"/>
        </w:rPr>
        <w:t>“双百行动</w:t>
      </w:r>
      <w:r w:rsidR="00CB1E75">
        <w:rPr>
          <w:rFonts w:ascii="仿宋" w:eastAsia="仿宋" w:hAnsi="仿宋" w:hint="eastAsia"/>
          <w:sz w:val="30"/>
          <w:szCs w:val="30"/>
        </w:rPr>
        <w:t>计划”</w:t>
      </w:r>
      <w:r w:rsidR="00EB089F">
        <w:rPr>
          <w:rFonts w:ascii="仿宋" w:eastAsia="仿宋" w:hAnsi="仿宋" w:hint="eastAsia"/>
          <w:sz w:val="30"/>
          <w:szCs w:val="30"/>
        </w:rPr>
        <w:t>专项</w:t>
      </w:r>
      <w:r w:rsidRPr="00B66599">
        <w:rPr>
          <w:rFonts w:ascii="仿宋" w:eastAsia="仿宋" w:hAnsi="仿宋" w:hint="eastAsia"/>
          <w:sz w:val="30"/>
          <w:szCs w:val="30"/>
        </w:rPr>
        <w:t>项目</w:t>
      </w:r>
      <w:r w:rsidR="00CB1E75" w:rsidRPr="00B66599">
        <w:rPr>
          <w:rFonts w:ascii="仿宋" w:eastAsia="仿宋" w:hAnsi="仿宋" w:hint="eastAsia"/>
          <w:sz w:val="30"/>
          <w:szCs w:val="30"/>
        </w:rPr>
        <w:t>原则上</w:t>
      </w:r>
      <w:r w:rsidRPr="00B66599">
        <w:rPr>
          <w:rFonts w:ascii="仿宋" w:eastAsia="仿宋" w:hAnsi="仿宋" w:hint="eastAsia"/>
          <w:sz w:val="30"/>
          <w:szCs w:val="30"/>
        </w:rPr>
        <w:t>不</w:t>
      </w:r>
      <w:r w:rsidR="00CB1E75">
        <w:rPr>
          <w:rFonts w:ascii="仿宋" w:eastAsia="仿宋" w:hAnsi="仿宋" w:hint="eastAsia"/>
          <w:sz w:val="30"/>
          <w:szCs w:val="30"/>
        </w:rPr>
        <w:t>得</w:t>
      </w:r>
      <w:r w:rsidRPr="00B66599">
        <w:rPr>
          <w:rFonts w:ascii="仿宋" w:eastAsia="仿宋" w:hAnsi="仿宋" w:hint="eastAsia"/>
          <w:sz w:val="30"/>
          <w:szCs w:val="30"/>
        </w:rPr>
        <w:t>超过3项。</w:t>
      </w:r>
    </w:p>
    <w:p w:rsidR="00EC7020" w:rsidRPr="00B66599" w:rsidRDefault="00EC7020" w:rsidP="00163694">
      <w:pPr>
        <w:spacing w:line="540" w:lineRule="exact"/>
        <w:ind w:right="60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B66599">
        <w:rPr>
          <w:rFonts w:ascii="仿宋" w:eastAsia="仿宋" w:hAnsi="仿宋" w:hint="eastAsia"/>
          <w:sz w:val="30"/>
          <w:szCs w:val="30"/>
        </w:rPr>
        <w:t>科</w:t>
      </w:r>
      <w:r w:rsidR="00B66599" w:rsidRPr="00B66599">
        <w:rPr>
          <w:rFonts w:ascii="仿宋" w:eastAsia="仿宋" w:hAnsi="仿宋" w:hint="eastAsia"/>
          <w:sz w:val="30"/>
          <w:szCs w:val="30"/>
        </w:rPr>
        <w:t>学</w:t>
      </w:r>
      <w:r w:rsidRPr="00B66599">
        <w:rPr>
          <w:rFonts w:ascii="仿宋" w:eastAsia="仿宋" w:hAnsi="仿宋" w:hint="eastAsia"/>
          <w:sz w:val="30"/>
          <w:szCs w:val="30"/>
        </w:rPr>
        <w:t>技</w:t>
      </w:r>
      <w:r w:rsidR="00B66599" w:rsidRPr="00B66599">
        <w:rPr>
          <w:rFonts w:ascii="仿宋" w:eastAsia="仿宋" w:hAnsi="仿宋" w:hint="eastAsia"/>
          <w:sz w:val="30"/>
          <w:szCs w:val="30"/>
        </w:rPr>
        <w:t>术</w:t>
      </w:r>
      <w:r w:rsidRPr="00B66599">
        <w:rPr>
          <w:rFonts w:ascii="仿宋" w:eastAsia="仿宋" w:hAnsi="仿宋" w:hint="eastAsia"/>
          <w:sz w:val="30"/>
          <w:szCs w:val="30"/>
        </w:rPr>
        <w:t>处</w:t>
      </w:r>
      <w:r w:rsidR="00B66599" w:rsidRPr="00B66599">
        <w:rPr>
          <w:rFonts w:ascii="仿宋" w:eastAsia="仿宋" w:hAnsi="仿宋" w:hint="eastAsia"/>
          <w:sz w:val="30"/>
          <w:szCs w:val="30"/>
        </w:rPr>
        <w:t xml:space="preserve">   </w:t>
      </w:r>
    </w:p>
    <w:p w:rsidR="00EC7020" w:rsidRPr="00B66599" w:rsidRDefault="00163694" w:rsidP="00163694">
      <w:pPr>
        <w:spacing w:line="54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</w:t>
      </w:r>
      <w:r w:rsidR="00EC7020" w:rsidRPr="00B66599">
        <w:rPr>
          <w:rFonts w:ascii="仿宋" w:eastAsia="仿宋" w:hAnsi="仿宋" w:hint="eastAsia"/>
          <w:sz w:val="30"/>
          <w:szCs w:val="30"/>
        </w:rPr>
        <w:t>2018年5月3</w:t>
      </w:r>
      <w:r w:rsidR="00B66599" w:rsidRPr="00B66599">
        <w:rPr>
          <w:rFonts w:ascii="仿宋" w:eastAsia="仿宋" w:hAnsi="仿宋" w:hint="eastAsia"/>
          <w:sz w:val="30"/>
          <w:szCs w:val="30"/>
        </w:rPr>
        <w:t>1</w:t>
      </w:r>
      <w:r w:rsidR="00EC7020" w:rsidRPr="00B66599">
        <w:rPr>
          <w:rFonts w:ascii="仿宋" w:eastAsia="仿宋" w:hAnsi="仿宋" w:hint="eastAsia"/>
          <w:sz w:val="30"/>
          <w:szCs w:val="30"/>
        </w:rPr>
        <w:t>日</w:t>
      </w:r>
    </w:p>
    <w:p w:rsidR="00EC7020" w:rsidRPr="00B66599" w:rsidRDefault="00EC7020" w:rsidP="00B66599">
      <w:pPr>
        <w:spacing w:line="560" w:lineRule="exact"/>
        <w:rPr>
          <w:rFonts w:ascii="仿宋" w:eastAsia="仿宋" w:hAnsi="仿宋"/>
          <w:sz w:val="28"/>
          <w:szCs w:val="28"/>
        </w:rPr>
      </w:pPr>
      <w:r w:rsidRPr="00B66599"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p w:rsidR="00EC7020" w:rsidRPr="00EC7020" w:rsidRDefault="00EC7020" w:rsidP="00EC7020">
      <w:pPr>
        <w:jc w:val="center"/>
        <w:rPr>
          <w:rFonts w:ascii="方正小标宋简体" w:eastAsia="方正小标宋简体" w:hAnsi="Times New Roman" w:cs="Times New Roman"/>
          <w:b/>
          <w:sz w:val="52"/>
          <w:szCs w:val="52"/>
        </w:rPr>
      </w:pPr>
    </w:p>
    <w:p w:rsidR="00EC7020" w:rsidRPr="00EC7020" w:rsidRDefault="00EC7020" w:rsidP="00EC7020">
      <w:pPr>
        <w:jc w:val="center"/>
        <w:rPr>
          <w:rFonts w:ascii="方正小标宋简体" w:eastAsia="方正小标宋简体" w:hAnsi="Times New Roman" w:cs="Times New Roman"/>
          <w:b/>
          <w:sz w:val="52"/>
          <w:szCs w:val="52"/>
        </w:rPr>
      </w:pPr>
      <w:r w:rsidRPr="00EC7020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服务襄阳“双百行动计划”</w:t>
      </w:r>
    </w:p>
    <w:p w:rsidR="00EC7020" w:rsidRPr="00EC7020" w:rsidRDefault="00EC7020" w:rsidP="00EC7020">
      <w:pPr>
        <w:jc w:val="center"/>
        <w:rPr>
          <w:rFonts w:ascii="方正小标宋简体" w:eastAsia="方正小标宋简体" w:hAnsi="Times New Roman" w:cs="Times New Roman"/>
          <w:b/>
          <w:sz w:val="52"/>
          <w:szCs w:val="52"/>
        </w:rPr>
      </w:pPr>
      <w:r w:rsidRPr="00EC7020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项目合作协议书</w:t>
      </w:r>
    </w:p>
    <w:p w:rsidR="00EC7020" w:rsidRPr="00EC7020" w:rsidRDefault="00EC7020" w:rsidP="00EC7020">
      <w:pPr>
        <w:jc w:val="center"/>
        <w:rPr>
          <w:rFonts w:ascii="Times New Roman" w:eastAsia="黑体" w:hAnsi="Times New Roman" w:cs="Times New Roman"/>
          <w:sz w:val="36"/>
          <w:szCs w:val="32"/>
        </w:rPr>
      </w:pPr>
    </w:p>
    <w:p w:rsidR="00EC7020" w:rsidRPr="00EC7020" w:rsidRDefault="00EC7020" w:rsidP="00EC7020">
      <w:pPr>
        <w:jc w:val="center"/>
        <w:rPr>
          <w:rFonts w:ascii="Times New Roman" w:eastAsia="黑体" w:hAnsi="Times New Roman" w:cs="Times New Roman"/>
          <w:sz w:val="36"/>
          <w:szCs w:val="32"/>
        </w:rPr>
      </w:pPr>
    </w:p>
    <w:tbl>
      <w:tblPr>
        <w:tblW w:w="0" w:type="auto"/>
        <w:tblInd w:w="4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6093"/>
      </w:tblGrid>
      <w:tr w:rsidR="00EC7020" w:rsidRPr="00EC7020" w:rsidTr="00195564">
        <w:tc>
          <w:tcPr>
            <w:tcW w:w="207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distribute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项目名称：</w:t>
            </w:r>
          </w:p>
        </w:tc>
        <w:tc>
          <w:tcPr>
            <w:tcW w:w="6093" w:type="dxa"/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</w:p>
        </w:tc>
      </w:tr>
      <w:tr w:rsidR="00EC7020" w:rsidRPr="00EC7020" w:rsidTr="00195564">
        <w:tc>
          <w:tcPr>
            <w:tcW w:w="207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distribute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甲</w:t>
            </w: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 xml:space="preserve">    </w:t>
            </w: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方：</w:t>
            </w:r>
          </w:p>
        </w:tc>
        <w:tc>
          <w:tcPr>
            <w:tcW w:w="6093" w:type="dxa"/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</w:p>
        </w:tc>
      </w:tr>
      <w:tr w:rsidR="00EC7020" w:rsidRPr="00EC7020" w:rsidTr="00195564">
        <w:tc>
          <w:tcPr>
            <w:tcW w:w="207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distribute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乙</w:t>
            </w: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 xml:space="preserve">    </w:t>
            </w: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方：</w:t>
            </w:r>
          </w:p>
        </w:tc>
        <w:tc>
          <w:tcPr>
            <w:tcW w:w="6093" w:type="dxa"/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center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湖北文理学院</w:t>
            </w:r>
          </w:p>
        </w:tc>
      </w:tr>
      <w:tr w:rsidR="00EC7020" w:rsidRPr="00EC7020" w:rsidTr="00195564">
        <w:tc>
          <w:tcPr>
            <w:tcW w:w="207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distribute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项目负责人：</w:t>
            </w:r>
          </w:p>
        </w:tc>
        <w:tc>
          <w:tcPr>
            <w:tcW w:w="6093" w:type="dxa"/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</w:p>
        </w:tc>
      </w:tr>
      <w:tr w:rsidR="00EC7020" w:rsidRPr="00EC7020" w:rsidTr="00195564">
        <w:tc>
          <w:tcPr>
            <w:tcW w:w="207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distribute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签订时间：</w:t>
            </w:r>
          </w:p>
        </w:tc>
        <w:tc>
          <w:tcPr>
            <w:tcW w:w="6093" w:type="dxa"/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</w:p>
        </w:tc>
      </w:tr>
      <w:tr w:rsidR="00EC7020" w:rsidRPr="00EC7020" w:rsidTr="00195564">
        <w:tc>
          <w:tcPr>
            <w:tcW w:w="207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distribute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签订地点：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</w:p>
        </w:tc>
      </w:tr>
      <w:tr w:rsidR="00EC7020" w:rsidRPr="00EC7020" w:rsidTr="00195564">
        <w:tc>
          <w:tcPr>
            <w:tcW w:w="2077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distribute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b/>
                <w:sz w:val="36"/>
                <w:szCs w:val="32"/>
              </w:rPr>
              <w:t>合作期限：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020" w:rsidRPr="00EC7020" w:rsidRDefault="00EC7020" w:rsidP="00EC7020">
            <w:pPr>
              <w:spacing w:line="960" w:lineRule="exact"/>
              <w:jc w:val="center"/>
              <w:rPr>
                <w:rFonts w:ascii="宋体" w:eastAsia="仿宋_GB2312" w:hAnsi="宋体" w:cs="Times New Roman"/>
                <w:b/>
                <w:sz w:val="36"/>
                <w:szCs w:val="32"/>
              </w:rPr>
            </w:pP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  <w:u w:val="single"/>
              </w:rPr>
              <w:t xml:space="preserve">    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</w:rPr>
              <w:t>年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  <w:u w:val="single"/>
              </w:rPr>
              <w:t xml:space="preserve">  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</w:rPr>
              <w:t>月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  <w:u w:val="single"/>
              </w:rPr>
              <w:t xml:space="preserve">  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</w:rPr>
              <w:t>日—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  <w:u w:val="single"/>
              </w:rPr>
              <w:t xml:space="preserve">    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</w:rPr>
              <w:t>年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  <w:u w:val="single"/>
              </w:rPr>
              <w:t xml:space="preserve">  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</w:rPr>
              <w:t>月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  <w:u w:val="single"/>
              </w:rPr>
              <w:t xml:space="preserve">  </w:t>
            </w:r>
            <w:r w:rsidRPr="00EC7020">
              <w:rPr>
                <w:rFonts w:ascii="宋体" w:eastAsia="仿宋_GB2312" w:hAnsi="宋体" w:cs="Times New Roman" w:hint="eastAsia"/>
                <w:sz w:val="36"/>
                <w:szCs w:val="32"/>
              </w:rPr>
              <w:t>日</w:t>
            </w:r>
          </w:p>
        </w:tc>
      </w:tr>
    </w:tbl>
    <w:p w:rsidR="00EC7020" w:rsidRPr="00EC7020" w:rsidRDefault="00EC7020" w:rsidP="00EC7020">
      <w:pPr>
        <w:ind w:leftChars="150" w:left="315" w:rightChars="200" w:right="420"/>
        <w:rPr>
          <w:rFonts w:ascii="宋体" w:eastAsia="仿宋_GB2312" w:hAnsi="宋体" w:cs="Times New Roman"/>
          <w:b/>
          <w:sz w:val="36"/>
          <w:szCs w:val="32"/>
        </w:rPr>
      </w:pPr>
    </w:p>
    <w:p w:rsidR="00EC7020" w:rsidRPr="00EC7020" w:rsidRDefault="00EC7020" w:rsidP="00EC7020">
      <w:pPr>
        <w:jc w:val="center"/>
        <w:rPr>
          <w:rFonts w:ascii="宋体" w:eastAsia="仿宋_GB2312" w:hAnsi="宋体" w:cs="Times New Roman"/>
          <w:sz w:val="36"/>
          <w:szCs w:val="32"/>
        </w:rPr>
      </w:pPr>
    </w:p>
    <w:p w:rsidR="00EC7020" w:rsidRPr="00EC7020" w:rsidRDefault="00EC7020" w:rsidP="00EC7020">
      <w:pPr>
        <w:jc w:val="center"/>
        <w:rPr>
          <w:rFonts w:ascii="宋体" w:eastAsia="仿宋_GB2312" w:hAnsi="宋体" w:cs="Times New Roman"/>
          <w:b/>
          <w:sz w:val="36"/>
          <w:szCs w:val="36"/>
        </w:rPr>
      </w:pPr>
      <w:r w:rsidRPr="00EC7020">
        <w:rPr>
          <w:rFonts w:ascii="宋体" w:eastAsia="仿宋_GB2312" w:hAnsi="宋体" w:cs="Times New Roman" w:hint="eastAsia"/>
          <w:b/>
          <w:sz w:val="36"/>
          <w:szCs w:val="36"/>
        </w:rPr>
        <w:t>湖北文理学院印制</w:t>
      </w:r>
    </w:p>
    <w:p w:rsidR="00EC7020" w:rsidRPr="00EC7020" w:rsidRDefault="00EC7020" w:rsidP="00EC7020">
      <w:pPr>
        <w:jc w:val="center"/>
        <w:rPr>
          <w:rFonts w:ascii="宋体" w:eastAsia="仿宋_GB2312" w:hAnsi="宋体" w:cs="Times New Roman"/>
          <w:b/>
          <w:sz w:val="36"/>
          <w:szCs w:val="36"/>
        </w:rPr>
        <w:sectPr w:rsidR="00EC7020" w:rsidRPr="00EC7020" w:rsidSect="00107BF0">
          <w:headerReference w:type="default" r:id="rId8"/>
          <w:footerReference w:type="default" r:id="rId9"/>
          <w:footerReference w:type="first" r:id="rId10"/>
          <w:pgSz w:w="11906" w:h="16838" w:code="9"/>
          <w:pgMar w:top="1361" w:right="1469" w:bottom="1440" w:left="1304" w:header="851" w:footer="992" w:gutter="0"/>
          <w:cols w:space="425"/>
          <w:docGrid w:type="lines" w:linePitch="312"/>
        </w:sectPr>
      </w:pPr>
      <w:r w:rsidRPr="00EC7020">
        <w:rPr>
          <w:rFonts w:ascii="宋体" w:eastAsia="仿宋_GB2312" w:hAnsi="宋体" w:cs="Times New Roman" w:hint="eastAsia"/>
          <w:b/>
          <w:sz w:val="36"/>
          <w:szCs w:val="36"/>
        </w:rPr>
        <w:t>二〇一八年二月</w:t>
      </w:r>
    </w:p>
    <w:p w:rsidR="00EC7020" w:rsidRPr="00EC7020" w:rsidRDefault="00EC7020" w:rsidP="00EC7020">
      <w:pPr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EC7020">
        <w:rPr>
          <w:rFonts w:ascii="方正小标宋简体" w:eastAsia="方正小标宋简体" w:hAnsi="宋体" w:cs="仿宋_GB2312" w:hint="eastAsia"/>
          <w:b/>
          <w:bCs/>
          <w:sz w:val="44"/>
          <w:szCs w:val="44"/>
        </w:rPr>
        <w:lastRenderedPageBreak/>
        <w:t>服务襄阳“双百行动计划”项目合作协议</w:t>
      </w:r>
    </w:p>
    <w:p w:rsidR="00EC7020" w:rsidRPr="00EC7020" w:rsidRDefault="00EC7020" w:rsidP="00EC7020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EC7020" w:rsidRPr="00EC7020" w:rsidRDefault="00EC7020" w:rsidP="00EC7020">
      <w:pPr>
        <w:spacing w:line="500" w:lineRule="exact"/>
        <w:ind w:rightChars="-244" w:right="-512"/>
        <w:rPr>
          <w:rFonts w:ascii="仿宋_GB2312" w:eastAsia="仿宋_GB2312" w:hAnsi="宋体" w:cs="仿宋_GB2312"/>
          <w:sz w:val="28"/>
          <w:szCs w:val="28"/>
        </w:rPr>
      </w:pPr>
      <w:r w:rsidRPr="00EC7020">
        <w:rPr>
          <w:rFonts w:ascii="仿宋_GB2312" w:eastAsia="仿宋_GB2312" w:hAnsi="宋体" w:cs="仿宋_GB2312" w:hint="eastAsia"/>
          <w:sz w:val="28"/>
          <w:szCs w:val="28"/>
        </w:rPr>
        <w:t>甲方：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</w:t>
      </w:r>
    </w:p>
    <w:p w:rsidR="00EC7020" w:rsidRPr="00EC7020" w:rsidRDefault="00EC7020" w:rsidP="00EC702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EC7020">
        <w:rPr>
          <w:rFonts w:ascii="Times New Roman" w:eastAsia="仿宋_GB2312" w:hAnsi="Times New Roman" w:cs="Times New Roman" w:hint="eastAsia"/>
          <w:sz w:val="28"/>
          <w:szCs w:val="32"/>
        </w:rPr>
        <w:t>住所地：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</w:t>
      </w:r>
    </w:p>
    <w:p w:rsidR="00EC7020" w:rsidRPr="00EC7020" w:rsidRDefault="00EC7020" w:rsidP="00EC702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EC7020">
        <w:rPr>
          <w:rFonts w:ascii="Times New Roman" w:eastAsia="仿宋_GB2312" w:hAnsi="Times New Roman" w:cs="Times New Roman" w:hint="eastAsia"/>
          <w:sz w:val="28"/>
          <w:szCs w:val="32"/>
        </w:rPr>
        <w:t>项目联系人：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</w:t>
      </w:r>
      <w:r w:rsidRPr="00EC7020">
        <w:rPr>
          <w:rFonts w:ascii="Times New Roman" w:eastAsia="仿宋_GB2312" w:hAnsi="Times New Roman" w:cs="Times New Roman" w:hint="eastAsia"/>
          <w:sz w:val="28"/>
          <w:szCs w:val="32"/>
        </w:rPr>
        <w:t>联系方式：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</w:t>
      </w:r>
    </w:p>
    <w:p w:rsidR="00EC7020" w:rsidRPr="00EC7020" w:rsidRDefault="00EC7020" w:rsidP="00EC7020">
      <w:pPr>
        <w:spacing w:line="500" w:lineRule="exact"/>
        <w:ind w:rightChars="-244" w:right="-512"/>
        <w:rPr>
          <w:rFonts w:ascii="仿宋_GB2312" w:eastAsia="仿宋_GB2312" w:hAnsi="宋体" w:cs="Times New Roman"/>
          <w:sz w:val="28"/>
          <w:szCs w:val="28"/>
        </w:rPr>
      </w:pPr>
    </w:p>
    <w:p w:rsidR="00EC7020" w:rsidRPr="00EC7020" w:rsidRDefault="00EC7020" w:rsidP="00EC7020">
      <w:p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EC7020">
        <w:rPr>
          <w:rFonts w:ascii="仿宋_GB2312" w:eastAsia="仿宋_GB2312" w:hAnsi="宋体" w:cs="仿宋_GB2312" w:hint="eastAsia"/>
          <w:sz w:val="28"/>
          <w:szCs w:val="28"/>
        </w:rPr>
        <w:t>乙方：湖北文理学院</w:t>
      </w:r>
    </w:p>
    <w:p w:rsidR="00EC7020" w:rsidRPr="00EC7020" w:rsidRDefault="00EC7020" w:rsidP="00EC702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EC7020">
        <w:rPr>
          <w:rFonts w:ascii="Times New Roman" w:eastAsia="仿宋_GB2312" w:hAnsi="Times New Roman" w:cs="Times New Roman" w:hint="eastAsia"/>
          <w:sz w:val="28"/>
          <w:szCs w:val="32"/>
        </w:rPr>
        <w:t>住所地：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>湖北省襄阳市隆中路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>296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>号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EC7020">
        <w:rPr>
          <w:rFonts w:ascii="Times New Roman" w:eastAsia="仿宋_GB2312" w:hAnsi="Times New Roman" w:cs="Times New Roman" w:hint="eastAsia"/>
          <w:sz w:val="28"/>
          <w:szCs w:val="32"/>
        </w:rPr>
        <w:t>项目负责人：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</w:t>
      </w:r>
      <w:r w:rsidRPr="00EC7020">
        <w:rPr>
          <w:rFonts w:ascii="Times New Roman" w:eastAsia="仿宋_GB2312" w:hAnsi="Times New Roman" w:cs="Times New Roman" w:hint="eastAsia"/>
          <w:sz w:val="28"/>
          <w:szCs w:val="32"/>
        </w:rPr>
        <w:t xml:space="preserve"> </w:t>
      </w:r>
      <w:r w:rsidRPr="00EC7020">
        <w:rPr>
          <w:rFonts w:ascii="Times New Roman" w:eastAsia="仿宋_GB2312" w:hAnsi="Times New Roman" w:cs="Times New Roman" w:hint="eastAsia"/>
          <w:sz w:val="28"/>
          <w:szCs w:val="32"/>
        </w:rPr>
        <w:t>联系方式：</w:t>
      </w:r>
      <w:r w:rsidRPr="00EC7020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为贯彻落实十九大精神，促进教师深入社会、贴近群众、服务地方，增进校地合作，提升人才培养和科学研究水平，助推襄阳“打造长江经济带重要绿色增长极、建设汉江流域中心城市和省域副中心城市”，提升学校服务地方经济社会发展能力，经甲乙</w:t>
      </w:r>
      <w:r w:rsidRPr="00EC7020">
        <w:rPr>
          <w:rFonts w:ascii="Times New Roman" w:eastAsia="仿宋_GB2312" w:hAnsi="Times New Roman" w:cs="仿宋_GB2312" w:hint="eastAsia"/>
          <w:sz w:val="28"/>
          <w:szCs w:val="28"/>
        </w:rPr>
        <w:t>双方</w:t>
      </w: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友好协商，达成如下项目合作协议：</w:t>
      </w:r>
    </w:p>
    <w:p w:rsidR="00EC7020" w:rsidRPr="00EC7020" w:rsidRDefault="00EC7020" w:rsidP="00EC7020">
      <w:pPr>
        <w:spacing w:line="500" w:lineRule="exact"/>
        <w:ind w:firstLineChars="200" w:firstLine="562"/>
        <w:outlineLvl w:val="0"/>
        <w:rPr>
          <w:rFonts w:ascii="黑体" w:eastAsia="黑体" w:hAnsi="Times New Roman" w:cs="Times New Roman"/>
          <w:b/>
          <w:bCs/>
          <w:sz w:val="28"/>
          <w:szCs w:val="28"/>
        </w:rPr>
      </w:pPr>
      <w:r w:rsidRPr="00EC7020">
        <w:rPr>
          <w:rFonts w:ascii="黑体" w:eastAsia="黑体" w:hAnsi="Times New Roman" w:cs="黑体" w:hint="eastAsia"/>
          <w:b/>
          <w:bCs/>
          <w:sz w:val="28"/>
          <w:szCs w:val="28"/>
        </w:rPr>
        <w:t>一、合作内容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EC7020">
        <w:rPr>
          <w:rFonts w:ascii="楷体" w:eastAsia="楷体" w:hAnsi="楷体" w:cs="仿宋_GB2312" w:hint="eastAsia"/>
          <w:sz w:val="28"/>
          <w:szCs w:val="28"/>
        </w:rPr>
        <w:t>填写说明：请以条目形式逐条陈述合作服务的工作内容。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C7020">
        <w:rPr>
          <w:rFonts w:ascii="仿宋_GB2312" w:eastAsia="仿宋_GB2312" w:hAnsi="Times New Roman" w:cs="仿宋_GB2312"/>
          <w:sz w:val="28"/>
          <w:szCs w:val="28"/>
        </w:rPr>
        <w:t>1</w:t>
      </w: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、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EC7020">
        <w:rPr>
          <w:rFonts w:ascii="仿宋_GB2312" w:eastAsia="仿宋_GB2312" w:hAnsi="Times New Roman" w:cs="仿宋_GB2312"/>
          <w:sz w:val="28"/>
          <w:szCs w:val="28"/>
        </w:rPr>
        <w:t>2</w:t>
      </w: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、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……</w:t>
      </w:r>
    </w:p>
    <w:p w:rsidR="00EC7020" w:rsidRPr="00EC7020" w:rsidRDefault="00EC7020" w:rsidP="00EC7020">
      <w:pPr>
        <w:spacing w:line="500" w:lineRule="exact"/>
        <w:ind w:firstLineChars="200" w:firstLine="562"/>
        <w:outlineLvl w:val="0"/>
        <w:rPr>
          <w:rFonts w:ascii="黑体" w:eastAsia="黑体" w:hAnsi="Times New Roman" w:cs="Times New Roman"/>
          <w:b/>
          <w:bCs/>
          <w:sz w:val="28"/>
          <w:szCs w:val="28"/>
        </w:rPr>
      </w:pPr>
      <w:r w:rsidRPr="00EC7020">
        <w:rPr>
          <w:rFonts w:ascii="黑体" w:eastAsia="黑体" w:hAnsi="Times New Roman" w:cs="黑体" w:hint="eastAsia"/>
          <w:b/>
          <w:bCs/>
          <w:sz w:val="28"/>
          <w:szCs w:val="28"/>
        </w:rPr>
        <w:t>二、工作计划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EC7020">
        <w:rPr>
          <w:rFonts w:ascii="楷体" w:eastAsia="楷体" w:hAnsi="楷体" w:cs="仿宋_GB2312" w:hint="eastAsia"/>
          <w:sz w:val="28"/>
          <w:szCs w:val="28"/>
        </w:rPr>
        <w:t>填写说明：请参考以下示例，按时间顺序以条目形式陈述每阶段工作内容及阶段性工作目标。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smartTag w:uri="urn:schemas-microsoft-com:office:smarttags" w:element="chsdate">
        <w:smartTagPr>
          <w:attr w:name="Year" w:val="2018"/>
          <w:attr w:name="Month" w:val="3"/>
          <w:attr w:name="Day" w:val="1"/>
          <w:attr w:name="IsLunarDate" w:val="False"/>
          <w:attr w:name="IsROCDate" w:val="False"/>
        </w:smartTagPr>
        <w:r w:rsidRPr="00EC7020">
          <w:rPr>
            <w:rFonts w:ascii="仿宋_GB2312" w:eastAsia="仿宋_GB2312" w:hAnsi="宋体" w:cs="仿宋_GB2312" w:hint="eastAsia"/>
            <w:sz w:val="28"/>
            <w:szCs w:val="28"/>
          </w:rPr>
          <w:t>2018年3月1日</w:t>
        </w:r>
      </w:smartTag>
      <w:r w:rsidRPr="00EC7020">
        <w:rPr>
          <w:rFonts w:ascii="仿宋_GB2312" w:eastAsia="仿宋_GB2312" w:hAnsi="宋体" w:cs="仿宋_GB2312" w:hint="eastAsia"/>
          <w:sz w:val="28"/>
          <w:szCs w:val="28"/>
        </w:rPr>
        <w:t>-</w:t>
      </w:r>
      <w:smartTag w:uri="urn:schemas-microsoft-com:office:smarttags" w:element="chsdate">
        <w:smartTagPr>
          <w:attr w:name="Year" w:val="2018"/>
          <w:attr w:name="Month" w:val="4"/>
          <w:attr w:name="Day" w:val="30"/>
          <w:attr w:name="IsLunarDate" w:val="False"/>
          <w:attr w:name="IsROCDate" w:val="False"/>
        </w:smartTagPr>
        <w:r w:rsidRPr="00EC7020">
          <w:rPr>
            <w:rFonts w:ascii="仿宋_GB2312" w:eastAsia="仿宋_GB2312" w:hAnsi="宋体" w:cs="仿宋_GB2312" w:hint="eastAsia"/>
            <w:sz w:val="28"/>
            <w:szCs w:val="28"/>
          </w:rPr>
          <w:t>4月30日</w:t>
        </w:r>
      </w:smartTag>
      <w:r w:rsidRPr="00EC7020">
        <w:rPr>
          <w:rFonts w:ascii="仿宋_GB2312" w:eastAsia="仿宋_GB2312" w:hAnsi="宋体" w:cs="仿宋_GB2312" w:hint="eastAsia"/>
          <w:sz w:val="28"/>
          <w:szCs w:val="28"/>
        </w:rPr>
        <w:t>：深入***开展调查研究，采集***数据……，形成初步的研究方案……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EC7020">
        <w:rPr>
          <w:rFonts w:ascii="仿宋_GB2312" w:eastAsia="仿宋_GB2312" w:hAnsi="宋体" w:cs="仿宋_GB2312" w:hint="eastAsia"/>
          <w:sz w:val="28"/>
          <w:szCs w:val="28"/>
        </w:rPr>
        <w:t>……</w:t>
      </w:r>
    </w:p>
    <w:p w:rsidR="00EC7020" w:rsidRPr="00EC7020" w:rsidRDefault="00EC7020" w:rsidP="00EC7020">
      <w:pPr>
        <w:spacing w:line="500" w:lineRule="exact"/>
        <w:ind w:firstLineChars="200" w:firstLine="562"/>
        <w:outlineLvl w:val="0"/>
        <w:rPr>
          <w:rFonts w:ascii="黑体" w:eastAsia="黑体" w:hAnsi="Times New Roman" w:cs="Times New Roman"/>
          <w:b/>
          <w:bCs/>
          <w:sz w:val="28"/>
          <w:szCs w:val="28"/>
        </w:rPr>
      </w:pPr>
      <w:r w:rsidRPr="00EC7020">
        <w:rPr>
          <w:rFonts w:ascii="黑体" w:eastAsia="黑体" w:hAnsi="Times New Roman" w:cs="黑体" w:hint="eastAsia"/>
          <w:b/>
          <w:bCs/>
          <w:sz w:val="28"/>
          <w:szCs w:val="28"/>
        </w:rPr>
        <w:lastRenderedPageBreak/>
        <w:t>三、预期成效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EC7020">
        <w:rPr>
          <w:rFonts w:ascii="楷体" w:eastAsia="楷体" w:hAnsi="楷体" w:cs="仿宋_GB2312" w:hint="eastAsia"/>
          <w:sz w:val="28"/>
          <w:szCs w:val="28"/>
        </w:rPr>
        <w:t>填写说明：请以条目形式逐条陈述合作服务的工作预期产生的工作成效，如提出政策建议、设计方案、产品原型等研究成果，通过培养培训和科学普及活动取得的服务成效等。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1、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2、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EC7020">
        <w:rPr>
          <w:rFonts w:ascii="仿宋_GB2312" w:eastAsia="仿宋_GB2312" w:hAnsi="宋体" w:cs="Times New Roman" w:hint="eastAsia"/>
          <w:sz w:val="28"/>
          <w:szCs w:val="28"/>
        </w:rPr>
        <w:t>……</w:t>
      </w:r>
    </w:p>
    <w:p w:rsidR="00EC7020" w:rsidRPr="00EC7020" w:rsidRDefault="00EC7020" w:rsidP="00EC7020">
      <w:pPr>
        <w:spacing w:line="500" w:lineRule="exact"/>
        <w:ind w:firstLineChars="200" w:firstLine="562"/>
        <w:rPr>
          <w:rFonts w:ascii="黑体" w:eastAsia="黑体" w:hAnsi="Times New Roman" w:cs="黑体"/>
          <w:b/>
          <w:bCs/>
          <w:sz w:val="28"/>
          <w:szCs w:val="28"/>
        </w:rPr>
      </w:pPr>
      <w:r w:rsidRPr="00EC7020">
        <w:rPr>
          <w:rFonts w:ascii="黑体" w:eastAsia="黑体" w:hAnsi="Times New Roman" w:cs="黑体"/>
          <w:b/>
          <w:bCs/>
          <w:sz w:val="28"/>
          <w:szCs w:val="28"/>
        </w:rPr>
        <w:t>四、项目团队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053"/>
        <w:gridCol w:w="1548"/>
        <w:gridCol w:w="1053"/>
        <w:gridCol w:w="2648"/>
        <w:gridCol w:w="1407"/>
      </w:tblGrid>
      <w:tr w:rsidR="00EC7020" w:rsidRPr="00EC7020" w:rsidTr="00195564">
        <w:tc>
          <w:tcPr>
            <w:tcW w:w="817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/>
                <w:b/>
                <w:sz w:val="28"/>
                <w:szCs w:val="28"/>
              </w:rPr>
              <w:t>学历</w:t>
            </w:r>
            <w:r w:rsidRPr="00EC702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/学位</w:t>
            </w:r>
          </w:p>
        </w:tc>
        <w:tc>
          <w:tcPr>
            <w:tcW w:w="1134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961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分工</w:t>
            </w:r>
          </w:p>
        </w:tc>
        <w:tc>
          <w:tcPr>
            <w:tcW w:w="1539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/>
                <w:b/>
                <w:sz w:val="28"/>
                <w:szCs w:val="28"/>
              </w:rPr>
              <w:t>所在单位</w:t>
            </w:r>
          </w:p>
        </w:tc>
      </w:tr>
      <w:tr w:rsidR="00EC7020" w:rsidRPr="00EC7020" w:rsidTr="00195564">
        <w:tc>
          <w:tcPr>
            <w:tcW w:w="817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/>
                <w:sz w:val="28"/>
                <w:szCs w:val="28"/>
              </w:rPr>
              <w:t>博士研究生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/>
                <w:sz w:val="28"/>
                <w:szCs w:val="28"/>
              </w:rPr>
              <w:t>副教授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C7020" w:rsidRPr="00EC7020" w:rsidTr="00195564">
        <w:tc>
          <w:tcPr>
            <w:tcW w:w="817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C7020" w:rsidRPr="00EC7020" w:rsidTr="00195564">
        <w:tc>
          <w:tcPr>
            <w:tcW w:w="817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Times New Roman"/>
                <w:sz w:val="28"/>
                <w:szCs w:val="28"/>
              </w:rPr>
              <w:t>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EC7020" w:rsidRPr="00EC7020" w:rsidRDefault="00EC7020" w:rsidP="00EC7020">
      <w:pPr>
        <w:spacing w:line="500" w:lineRule="exact"/>
        <w:ind w:firstLineChars="200" w:firstLine="562"/>
        <w:rPr>
          <w:rFonts w:ascii="黑体" w:eastAsia="黑体" w:hAnsi="Times New Roman" w:cs="Times New Roman"/>
          <w:b/>
          <w:bCs/>
          <w:sz w:val="28"/>
          <w:szCs w:val="28"/>
        </w:rPr>
      </w:pPr>
      <w:r w:rsidRPr="00EC7020">
        <w:rPr>
          <w:rFonts w:ascii="黑体" w:eastAsia="黑体" w:hAnsi="Times New Roman" w:cs="黑体" w:hint="eastAsia"/>
          <w:b/>
          <w:bCs/>
          <w:sz w:val="28"/>
          <w:szCs w:val="28"/>
        </w:rPr>
        <w:t>五、其他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1、本协议一式四份，协议双方各执两份，具有同等法律效力。</w:t>
      </w:r>
    </w:p>
    <w:p w:rsidR="00EC7020" w:rsidRPr="00EC7020" w:rsidRDefault="00EC7020" w:rsidP="00EC7020">
      <w:pPr>
        <w:spacing w:line="5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EC7020">
        <w:rPr>
          <w:rFonts w:ascii="仿宋_GB2312" w:eastAsia="仿宋_GB2312" w:hAnsi="Times New Roman" w:cs="仿宋_GB2312" w:hint="eastAsia"/>
          <w:sz w:val="28"/>
          <w:szCs w:val="28"/>
        </w:rPr>
        <w:t>2、本协议经双方签字盖章起生效，期满后根据合作情况，经友好协商后再进行续签。</w:t>
      </w:r>
      <w:r w:rsidRPr="00EC7020">
        <w:rPr>
          <w:rFonts w:ascii="仿宋_GB2312" w:eastAsia="仿宋_GB2312" w:hAnsi="宋体" w:cs="仿宋_GB2312" w:hint="eastAsia"/>
          <w:sz w:val="28"/>
          <w:szCs w:val="28"/>
        </w:rPr>
        <w:t>未尽事宜</w:t>
      </w:r>
      <w:r w:rsidRPr="00EC7020">
        <w:rPr>
          <w:rFonts w:ascii="仿宋_GB2312" w:eastAsia="仿宋_GB2312" w:hAnsi="宋体" w:cs="仿宋_GB2312"/>
          <w:sz w:val="28"/>
          <w:szCs w:val="28"/>
        </w:rPr>
        <w:t>,</w:t>
      </w:r>
      <w:r w:rsidRPr="00EC7020">
        <w:rPr>
          <w:rFonts w:ascii="仿宋_GB2312" w:eastAsia="仿宋_GB2312" w:hAnsi="宋体" w:cs="仿宋_GB2312" w:hint="eastAsia"/>
          <w:sz w:val="28"/>
          <w:szCs w:val="28"/>
        </w:rPr>
        <w:t>由双方协商解决。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EC7020" w:rsidRPr="00EC7020" w:rsidTr="00195564">
        <w:trPr>
          <w:trHeight w:val="640"/>
          <w:jc w:val="center"/>
        </w:trPr>
        <w:tc>
          <w:tcPr>
            <w:tcW w:w="4643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甲方名称（盖章）：</w:t>
            </w:r>
          </w:p>
        </w:tc>
        <w:tc>
          <w:tcPr>
            <w:tcW w:w="4643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乙方名称（盖章）：</w:t>
            </w:r>
          </w:p>
        </w:tc>
      </w:tr>
      <w:tr w:rsidR="00EC7020" w:rsidRPr="00EC7020" w:rsidTr="00195564">
        <w:trPr>
          <w:trHeight w:val="577"/>
          <w:jc w:val="center"/>
        </w:trPr>
        <w:tc>
          <w:tcPr>
            <w:tcW w:w="4643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湖北文理学院</w:t>
            </w:r>
          </w:p>
        </w:tc>
      </w:tr>
      <w:tr w:rsidR="00EC7020" w:rsidRPr="00EC7020" w:rsidTr="00195564">
        <w:trPr>
          <w:trHeight w:val="577"/>
          <w:jc w:val="center"/>
        </w:trPr>
        <w:tc>
          <w:tcPr>
            <w:tcW w:w="4643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</w:tr>
      <w:tr w:rsidR="00EC7020" w:rsidRPr="00EC7020" w:rsidTr="00195564">
        <w:trPr>
          <w:trHeight w:val="1412"/>
          <w:jc w:val="center"/>
        </w:trPr>
        <w:tc>
          <w:tcPr>
            <w:tcW w:w="4643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甲方代表人（签字）：</w:t>
            </w:r>
          </w:p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 xml:space="preserve">     2018年   月  日</w:t>
            </w:r>
          </w:p>
        </w:tc>
        <w:tc>
          <w:tcPr>
            <w:tcW w:w="4643" w:type="dxa"/>
            <w:shd w:val="clear" w:color="auto" w:fill="auto"/>
          </w:tcPr>
          <w:p w:rsidR="00EC7020" w:rsidRPr="00EC7020" w:rsidRDefault="00EC7020" w:rsidP="00EC7020">
            <w:pPr>
              <w:spacing w:line="500" w:lineRule="exact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乙方项目负责人（签字）：</w:t>
            </w:r>
          </w:p>
          <w:p w:rsidR="00EC7020" w:rsidRPr="00EC7020" w:rsidRDefault="00EC7020" w:rsidP="00EC7020">
            <w:pPr>
              <w:spacing w:line="50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C702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 xml:space="preserve">     2018年   月  日</w:t>
            </w:r>
          </w:p>
        </w:tc>
      </w:tr>
    </w:tbl>
    <w:p w:rsidR="00EC7020" w:rsidRPr="00EC7020" w:rsidRDefault="00EC7020" w:rsidP="00EC7020">
      <w:p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</w:p>
    <w:p w:rsidR="00EC7020" w:rsidRPr="00EC7020" w:rsidRDefault="00EC7020" w:rsidP="00EC7020">
      <w:pPr>
        <w:spacing w:line="560" w:lineRule="exact"/>
        <w:ind w:firstLineChars="200" w:firstLine="560"/>
        <w:rPr>
          <w:sz w:val="28"/>
          <w:szCs w:val="28"/>
        </w:rPr>
      </w:pPr>
    </w:p>
    <w:p w:rsidR="00770423" w:rsidRPr="00EC7020" w:rsidRDefault="00770423" w:rsidP="00EC7020">
      <w:pPr>
        <w:spacing w:line="560" w:lineRule="exact"/>
        <w:ind w:firstLineChars="200" w:firstLine="560"/>
        <w:rPr>
          <w:sz w:val="28"/>
          <w:szCs w:val="28"/>
        </w:rPr>
      </w:pPr>
      <w:r w:rsidRPr="00EC7020">
        <w:rPr>
          <w:rFonts w:hint="eastAsia"/>
          <w:sz w:val="28"/>
          <w:szCs w:val="28"/>
        </w:rPr>
        <w:t xml:space="preserve">                    </w:t>
      </w:r>
    </w:p>
    <w:p w:rsidR="00712A8C" w:rsidRPr="00EC7020" w:rsidRDefault="00712A8C" w:rsidP="00EC7020">
      <w:pPr>
        <w:spacing w:line="560" w:lineRule="exact"/>
        <w:ind w:firstLineChars="200" w:firstLine="560"/>
        <w:rPr>
          <w:sz w:val="28"/>
          <w:szCs w:val="28"/>
        </w:rPr>
      </w:pPr>
    </w:p>
    <w:sectPr w:rsidR="00712A8C" w:rsidRPr="00EC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5E" w:rsidRDefault="00100E5E" w:rsidP="00712A8C">
      <w:r>
        <w:separator/>
      </w:r>
    </w:p>
  </w:endnote>
  <w:endnote w:type="continuationSeparator" w:id="0">
    <w:p w:rsidR="00100E5E" w:rsidRDefault="00100E5E" w:rsidP="0071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20" w:rsidRPr="00200E58" w:rsidRDefault="00EC7020" w:rsidP="00200E58">
    <w:pPr>
      <w:pStyle w:val="a4"/>
      <w:jc w:val="center"/>
      <w:rPr>
        <w:rFonts w:ascii="仿宋" w:eastAsia="仿宋" w:hAnsi="仿宋"/>
        <w:szCs w:val="21"/>
      </w:rPr>
    </w:pPr>
    <w:r w:rsidRPr="00200E58">
      <w:rPr>
        <w:rFonts w:ascii="仿宋" w:eastAsia="仿宋" w:hAnsi="仿宋" w:hint="eastAsia"/>
        <w:sz w:val="21"/>
        <w:szCs w:val="21"/>
      </w:rPr>
      <w:t>-</w:t>
    </w:r>
    <w:r>
      <w:rPr>
        <w:rFonts w:ascii="仿宋" w:eastAsia="仿宋" w:hAnsi="仿宋"/>
        <w:sz w:val="21"/>
        <w:szCs w:val="21"/>
      </w:rPr>
      <w:t xml:space="preserve"> </w:t>
    </w:r>
    <w:r w:rsidRPr="00200E58">
      <w:rPr>
        <w:rFonts w:ascii="仿宋" w:eastAsia="仿宋" w:hAnsi="仿宋"/>
        <w:sz w:val="21"/>
        <w:szCs w:val="21"/>
      </w:rPr>
      <w:fldChar w:fldCharType="begin"/>
    </w:r>
    <w:r w:rsidRPr="00200E58">
      <w:rPr>
        <w:rFonts w:ascii="仿宋" w:eastAsia="仿宋" w:hAnsi="仿宋"/>
        <w:sz w:val="21"/>
        <w:szCs w:val="21"/>
      </w:rPr>
      <w:instrText>PAGE   \* MERGEFORMAT</w:instrText>
    </w:r>
    <w:r w:rsidRPr="00200E58">
      <w:rPr>
        <w:rFonts w:ascii="仿宋" w:eastAsia="仿宋" w:hAnsi="仿宋"/>
        <w:sz w:val="21"/>
        <w:szCs w:val="21"/>
      </w:rPr>
      <w:fldChar w:fldCharType="separate"/>
    </w:r>
    <w:r w:rsidR="00EB089F" w:rsidRPr="00EB089F">
      <w:rPr>
        <w:rFonts w:ascii="仿宋" w:eastAsia="仿宋" w:hAnsi="仿宋"/>
        <w:noProof/>
        <w:sz w:val="21"/>
        <w:szCs w:val="21"/>
        <w:lang w:val="zh-CN"/>
      </w:rPr>
      <w:t>2</w:t>
    </w:r>
    <w:r w:rsidRPr="00200E58">
      <w:rPr>
        <w:rFonts w:ascii="仿宋" w:eastAsia="仿宋" w:hAnsi="仿宋"/>
        <w:sz w:val="21"/>
        <w:szCs w:val="21"/>
      </w:rPr>
      <w:fldChar w:fldCharType="end"/>
    </w:r>
    <w:r>
      <w:rPr>
        <w:rFonts w:ascii="仿宋" w:eastAsia="仿宋" w:hAnsi="仿宋" w:hint="eastAsia"/>
        <w:sz w:val="21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20" w:rsidRPr="00200E58" w:rsidRDefault="00EC7020" w:rsidP="00200E58">
    <w:pPr>
      <w:pStyle w:val="a4"/>
      <w:jc w:val="center"/>
      <w:rPr>
        <w:rFonts w:ascii="仿宋" w:eastAsia="仿宋" w:hAnsi="仿宋"/>
        <w:sz w:val="21"/>
        <w:szCs w:val="21"/>
      </w:rPr>
    </w:pPr>
    <w:r w:rsidRPr="00200E58">
      <w:rPr>
        <w:rFonts w:ascii="仿宋" w:eastAsia="仿宋" w:hAnsi="仿宋" w:hint="eastAsia"/>
        <w:sz w:val="21"/>
        <w:szCs w:val="21"/>
      </w:rPr>
      <w:t>-</w:t>
    </w:r>
    <w:r>
      <w:rPr>
        <w:rFonts w:ascii="仿宋" w:eastAsia="仿宋" w:hAnsi="仿宋"/>
        <w:sz w:val="21"/>
        <w:szCs w:val="21"/>
      </w:rPr>
      <w:t xml:space="preserve"> </w:t>
    </w:r>
    <w:r w:rsidRPr="00200E58">
      <w:rPr>
        <w:rFonts w:ascii="仿宋" w:eastAsia="仿宋" w:hAnsi="仿宋"/>
        <w:sz w:val="21"/>
        <w:szCs w:val="21"/>
      </w:rPr>
      <w:fldChar w:fldCharType="begin"/>
    </w:r>
    <w:r w:rsidRPr="00200E58">
      <w:rPr>
        <w:rFonts w:ascii="仿宋" w:eastAsia="仿宋" w:hAnsi="仿宋"/>
        <w:sz w:val="21"/>
        <w:szCs w:val="21"/>
      </w:rPr>
      <w:instrText>PAGE   \* MERGEFORMAT</w:instrText>
    </w:r>
    <w:r w:rsidRPr="00200E58">
      <w:rPr>
        <w:rFonts w:ascii="仿宋" w:eastAsia="仿宋" w:hAnsi="仿宋"/>
        <w:sz w:val="21"/>
        <w:szCs w:val="21"/>
      </w:rPr>
      <w:fldChar w:fldCharType="separate"/>
    </w:r>
    <w:r w:rsidRPr="00F604A0">
      <w:rPr>
        <w:rFonts w:ascii="仿宋" w:eastAsia="仿宋" w:hAnsi="仿宋"/>
        <w:noProof/>
        <w:sz w:val="21"/>
        <w:szCs w:val="21"/>
        <w:lang w:val="zh-CN"/>
      </w:rPr>
      <w:t>1</w:t>
    </w:r>
    <w:r w:rsidRPr="00200E58">
      <w:rPr>
        <w:rFonts w:ascii="仿宋" w:eastAsia="仿宋" w:hAnsi="仿宋"/>
        <w:sz w:val="21"/>
        <w:szCs w:val="21"/>
      </w:rPr>
      <w:fldChar w:fldCharType="end"/>
    </w:r>
    <w:r>
      <w:rPr>
        <w:rFonts w:ascii="仿宋" w:eastAsia="仿宋" w:hAnsi="仿宋" w:hint="eastAsia"/>
        <w:sz w:val="21"/>
        <w:szCs w:val="21"/>
      </w:rPr>
      <w:t xml:space="preserve"> -</w:t>
    </w:r>
  </w:p>
  <w:p w:rsidR="00EC7020" w:rsidRDefault="00EC70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5E" w:rsidRDefault="00100E5E" w:rsidP="00712A8C">
      <w:r>
        <w:separator/>
      </w:r>
    </w:p>
  </w:footnote>
  <w:footnote w:type="continuationSeparator" w:id="0">
    <w:p w:rsidR="00100E5E" w:rsidRDefault="00100E5E" w:rsidP="0071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20" w:rsidRDefault="00EC7020" w:rsidP="00AD39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81"/>
    <w:rsid w:val="00100E5E"/>
    <w:rsid w:val="00163694"/>
    <w:rsid w:val="00277009"/>
    <w:rsid w:val="002B5BE0"/>
    <w:rsid w:val="00442253"/>
    <w:rsid w:val="00510199"/>
    <w:rsid w:val="006E7B04"/>
    <w:rsid w:val="00712A8C"/>
    <w:rsid w:val="00770423"/>
    <w:rsid w:val="0084348F"/>
    <w:rsid w:val="009128F0"/>
    <w:rsid w:val="009373CD"/>
    <w:rsid w:val="009E5FE4"/>
    <w:rsid w:val="00A00EC3"/>
    <w:rsid w:val="00A46C00"/>
    <w:rsid w:val="00B66599"/>
    <w:rsid w:val="00CB1E75"/>
    <w:rsid w:val="00CF7E81"/>
    <w:rsid w:val="00D85D9E"/>
    <w:rsid w:val="00EB089F"/>
    <w:rsid w:val="00EC7020"/>
    <w:rsid w:val="00F0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A8C"/>
    <w:rPr>
      <w:sz w:val="18"/>
      <w:szCs w:val="18"/>
    </w:rPr>
  </w:style>
  <w:style w:type="paragraph" w:styleId="a5">
    <w:name w:val="List Paragraph"/>
    <w:basedOn w:val="a"/>
    <w:uiPriority w:val="34"/>
    <w:qFormat/>
    <w:rsid w:val="0077042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C70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7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A8C"/>
    <w:rPr>
      <w:sz w:val="18"/>
      <w:szCs w:val="18"/>
    </w:rPr>
  </w:style>
  <w:style w:type="paragraph" w:styleId="a5">
    <w:name w:val="List Paragraph"/>
    <w:basedOn w:val="a"/>
    <w:uiPriority w:val="34"/>
    <w:qFormat/>
    <w:rsid w:val="0077042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C70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349F-AD64-4164-A122-B2623F42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2018-05-29T02:21:00Z</dcterms:created>
  <dc:creator>hqk</dc:creator>
  <lastModifiedBy>hqk</lastModifiedBy>
  <dcterms:modified xsi:type="dcterms:W3CDTF">2018-05-31T07:26:00Z</dcterms:modified>
  <revision>10</revision>
</coreProperties>
</file>